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5B5" w:rsidRDefault="00C80C58">
      <w:r>
        <w:t xml:space="preserve">High Holy Days Message 5779 (2018). </w:t>
      </w:r>
    </w:p>
    <w:p w:rsidR="00C80C58" w:rsidRDefault="00C80C58">
      <w:r>
        <w:t xml:space="preserve">Shalom </w:t>
      </w:r>
      <w:proofErr w:type="spellStart"/>
      <w:r>
        <w:t>Chaverim</w:t>
      </w:r>
      <w:proofErr w:type="spellEnd"/>
      <w:r>
        <w:t>!</w:t>
      </w:r>
    </w:p>
    <w:p w:rsidR="00C80C58" w:rsidRDefault="00C80C58" w:rsidP="00C80C58">
      <w:r>
        <w:t xml:space="preserve">I am pleased and honoured to be returning as your High Holy Days rabbi for the forthcoming season. I hope the past year has been kind to you all. I know for many it has been filled with challenges and perhaps hardship, but each Rosh </w:t>
      </w:r>
      <w:proofErr w:type="gramStart"/>
      <w:r>
        <w:t>HaShanah</w:t>
      </w:r>
      <w:proofErr w:type="gramEnd"/>
      <w:r>
        <w:t xml:space="preserve"> provides us with an opportunity to pause, reflect and renew. I hope many of you will take the opportunity to participate in services as readers of prayers (Hebrew or English) and sections of Torah and Haftarah. If you are interested in participating, please be sure to contact your Shoshana as early as possible. </w:t>
      </w:r>
    </w:p>
    <w:p w:rsidR="00C80C58" w:rsidRDefault="00C80C58" w:rsidP="00C80C58">
      <w:r>
        <w:t xml:space="preserve">May this season </w:t>
      </w:r>
      <w:r>
        <w:t xml:space="preserve">renew our spirits, renew our connections with each other, and </w:t>
      </w:r>
      <w:r>
        <w:t>renew</w:t>
      </w:r>
      <w:r>
        <w:t xml:space="preserve"> our faith.</w:t>
      </w:r>
      <w:r>
        <w:t xml:space="preserve"> May we go forward into the next year with new hope, vision and strength of </w:t>
      </w:r>
      <w:proofErr w:type="gramStart"/>
      <w:r>
        <w:t>spirit.</w:t>
      </w:r>
      <w:proofErr w:type="gramEnd"/>
      <w:r>
        <w:t xml:space="preserve"> </w:t>
      </w:r>
    </w:p>
    <w:p w:rsidR="00C80C58" w:rsidRDefault="00C80C58" w:rsidP="00C80C58">
      <w:proofErr w:type="spellStart"/>
      <w:r>
        <w:t>L’Shanah</w:t>
      </w:r>
      <w:proofErr w:type="spellEnd"/>
      <w:r>
        <w:t xml:space="preserve"> </w:t>
      </w:r>
      <w:proofErr w:type="spellStart"/>
      <w:r>
        <w:t>Tovah</w:t>
      </w:r>
      <w:proofErr w:type="spellEnd"/>
      <w:r>
        <w:t xml:space="preserve">, </w:t>
      </w:r>
      <w:proofErr w:type="spellStart"/>
      <w:r>
        <w:t>v’tikateivu</w:t>
      </w:r>
      <w:proofErr w:type="spellEnd"/>
      <w:r>
        <w:t xml:space="preserve">. </w:t>
      </w:r>
    </w:p>
    <w:p w:rsidR="00C80C58" w:rsidRDefault="00C80C58" w:rsidP="00C80C58">
      <w:r>
        <w:t xml:space="preserve">I wish you a good New Year and may you be inscribed in the Book Life for blessing, </w:t>
      </w:r>
    </w:p>
    <w:p w:rsidR="00C80C58" w:rsidRDefault="00C80C58" w:rsidP="00C80C58"/>
    <w:p w:rsidR="00C80C58" w:rsidRDefault="00C80C58" w:rsidP="00C80C58">
      <w:r>
        <w:t xml:space="preserve">Rabbi Lindsey bat Joseph. </w:t>
      </w:r>
      <w:bookmarkStart w:id="0" w:name="_GoBack"/>
      <w:bookmarkEnd w:id="0"/>
    </w:p>
    <w:sectPr w:rsidR="00C80C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C58"/>
    <w:rsid w:val="00194750"/>
    <w:rsid w:val="004535B5"/>
    <w:rsid w:val="00C80C58"/>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7368D-054D-45BF-AD08-CB6DB05F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7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Slipstream II">
      <a:dk1>
        <a:sysClr val="windowText" lastClr="000000"/>
      </a:dk1>
      <a:lt1>
        <a:sysClr val="window" lastClr="FFFFFF"/>
      </a:lt1>
      <a:dk2>
        <a:srgbClr val="000028"/>
      </a:dk2>
      <a:lt2>
        <a:srgbClr val="9999FF"/>
      </a:lt2>
      <a:accent1>
        <a:srgbClr val="FF0000"/>
      </a:accent1>
      <a:accent2>
        <a:srgbClr val="5ECCF3"/>
      </a:accent2>
      <a:accent3>
        <a:srgbClr val="A7EA52"/>
      </a:accent3>
      <a:accent4>
        <a:srgbClr val="00FFCC"/>
      </a:accent4>
      <a:accent5>
        <a:srgbClr val="FF8021"/>
      </a:accent5>
      <a:accent6>
        <a:srgbClr val="FFCF01"/>
      </a:accent6>
      <a:hlink>
        <a:srgbClr val="9999FF"/>
      </a:hlink>
      <a:folHlink>
        <a:srgbClr val="C7CCE4"/>
      </a:folHlink>
    </a:clrScheme>
    <a:fontScheme name="Segoe Arial">
      <a:majorFont>
        <a:latin typeface="Segoe Print"/>
        <a:ea typeface=""/>
        <a:cs typeface="Segoe UI Black"/>
      </a:majorFont>
      <a:minorFont>
        <a:latin typeface="Arial"/>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bat Joseph</dc:creator>
  <cp:keywords/>
  <dc:description/>
  <cp:lastModifiedBy>Lindsey bat Joseph</cp:lastModifiedBy>
  <cp:revision>1</cp:revision>
  <dcterms:created xsi:type="dcterms:W3CDTF">2018-07-18T18:35:00Z</dcterms:created>
  <dcterms:modified xsi:type="dcterms:W3CDTF">2018-07-18T18:44:00Z</dcterms:modified>
</cp:coreProperties>
</file>